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27"/>
        <w:tblW w:w="99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" w:space="0" w:color="000000"/>
          <w:insideV w:val="single" w:sz="2" w:space="0" w:color="000000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513"/>
      </w:tblGrid>
      <w:tr w:rsidR="00FC5A42" w:rsidTr="00CB5DF3">
        <w:trPr>
          <w:trHeight w:val="340"/>
        </w:trPr>
        <w:tc>
          <w:tcPr>
            <w:tcW w:w="992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DF3" w:rsidRPr="00CB5DF3" w:rsidRDefault="00FC5A42" w:rsidP="00CB5DF3">
            <w:pPr>
              <w:pStyle w:val="Brdtekst"/>
              <w:pBdr>
                <w:bottom w:val="single" w:sz="8" w:space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  <w:u w:color="E36C0A"/>
              </w:rPr>
            </w:pPr>
            <w:r w:rsidRPr="00446D57">
              <w:rPr>
                <w:rFonts w:ascii="Calibri" w:eastAsia="Calibri" w:hAnsi="Calibri" w:cs="Calibri"/>
                <w:b/>
                <w:bCs/>
                <w:sz w:val="26"/>
                <w:szCs w:val="26"/>
                <w:u w:color="E36C0A"/>
              </w:rPr>
              <w:t>Konkurranseopplysninger</w:t>
            </w:r>
          </w:p>
        </w:tc>
      </w:tr>
      <w:tr w:rsidR="00FC5A42" w:rsidTr="00CB5DF3">
        <w:trPr>
          <w:trHeight w:val="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000000"/>
              </w:rPr>
              <w:t>Navn på konkurranse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Theme="minorHAnsi" w:hAnsiTheme="minorHAnsi" w:cstheme="minorHAnsi"/>
              </w:rPr>
              <w:id w:val="77144341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FC5A42" w:rsidRPr="00EB089B" w:rsidRDefault="00D333EC" w:rsidP="00FC5A42">
                <w:pPr>
                  <w:pStyle w:val="Standard"/>
                  <w:tabs>
                    <w:tab w:val="left" w:pos="708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</w:tabs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alias w:val="Norgescup"/>
                    <w:tag w:val="Norgescup"/>
                    <w:id w:val="1595515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DF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FC5A42">
                  <w:rPr>
                    <w:rFonts w:asciiTheme="minorHAnsi" w:hAnsiTheme="minorHAnsi" w:cstheme="minorHAnsi"/>
                  </w:rPr>
                  <w:t xml:space="preserve">Norgescup     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-4168646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DF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FC5A42">
                  <w:rPr>
                    <w:rFonts w:asciiTheme="minorHAnsi" w:hAnsiTheme="minorHAnsi" w:cstheme="minorHAnsi"/>
                  </w:rPr>
                  <w:t>Norgesmesterskap</w:t>
                </w:r>
              </w:p>
            </w:sdtContent>
          </w:sdt>
        </w:tc>
      </w:tr>
      <w:tr w:rsidR="00FC5A42" w:rsidTr="00CB5DF3">
        <w:trPr>
          <w:trHeight w:val="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Pr="00446D57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</w:rPr>
              <w:t xml:space="preserve">Klasse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sdt>
            <w:sdtPr>
              <w:rPr>
                <w:rFonts w:asciiTheme="minorHAnsi" w:hAnsiTheme="minorHAnsi" w:cstheme="minorHAnsi"/>
              </w:rPr>
              <w:id w:val="-11401792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FC5A42" w:rsidRDefault="00D333EC" w:rsidP="00FC5A42">
                <w:pPr>
                  <w:pStyle w:val="Standard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</w:tabs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407954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FC5A42">
                  <w:rPr>
                    <w:rFonts w:asciiTheme="minorHAnsi" w:hAnsiTheme="minorHAnsi" w:cstheme="minorHAnsi"/>
                  </w:rPr>
                  <w:t xml:space="preserve">1:10 fuel onroad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14607667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DF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FC5A42">
                  <w:rPr>
                    <w:rFonts w:asciiTheme="minorHAnsi" w:hAnsiTheme="minorHAnsi" w:cstheme="minorHAnsi"/>
                  </w:rPr>
                  <w:t xml:space="preserve">1:8 fuel onroad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2063754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5A42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FC5A42">
                  <w:rPr>
                    <w:rFonts w:asciiTheme="minorHAnsi" w:hAnsiTheme="minorHAnsi" w:cstheme="minorHAnsi"/>
                  </w:rPr>
                  <w:t>Largeskale</w:t>
                </w:r>
              </w:p>
              <w:p w:rsidR="00CB5DF3" w:rsidRDefault="00D333EC" w:rsidP="00FC5A42">
                <w:pPr>
                  <w:pStyle w:val="Standard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</w:tabs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659344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DF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CB5DF3">
                  <w:rPr>
                    <w:rFonts w:asciiTheme="minorHAnsi" w:hAnsiTheme="minorHAnsi" w:cstheme="minorHAnsi"/>
                  </w:rPr>
                  <w:t>1:8 offroad EL</w:t>
                </w:r>
                <w:r w:rsidR="00FC5A42">
                  <w:rPr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-1713563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FC5A42">
                  <w:rPr>
                    <w:rFonts w:asciiTheme="minorHAnsi" w:hAnsiTheme="minorHAnsi" w:cstheme="minorHAnsi"/>
                  </w:rPr>
                  <w:t xml:space="preserve">1:8 offroad fuel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-396753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5A42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FC5A42">
                  <w:rPr>
                    <w:rFonts w:asciiTheme="minorHAnsi" w:hAnsiTheme="minorHAnsi" w:cstheme="minorHAnsi"/>
                  </w:rPr>
                  <w:t xml:space="preserve"> </w:t>
                </w:r>
                <w:r w:rsidR="00CB5DF3">
                  <w:rPr>
                    <w:rFonts w:asciiTheme="minorHAnsi" w:hAnsiTheme="minorHAnsi" w:cstheme="minorHAnsi"/>
                  </w:rPr>
                  <w:t>1:10 offroad EL 2wd</w:t>
                </w:r>
              </w:p>
              <w:p w:rsidR="00FC5A42" w:rsidRPr="00EB089B" w:rsidRDefault="00D333EC" w:rsidP="00FC5A42">
                <w:pPr>
                  <w:pStyle w:val="Standard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</w:tabs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929622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DF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CB5DF3">
                  <w:rPr>
                    <w:rFonts w:asciiTheme="minorHAnsi" w:hAnsiTheme="minorHAnsi" w:cstheme="minorHAnsi"/>
                  </w:rPr>
                  <w:t xml:space="preserve">1:10 offroad EL 4wd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272293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CB5DF3">
                  <w:rPr>
                    <w:rFonts w:asciiTheme="minorHAnsi" w:hAnsiTheme="minorHAnsi" w:cstheme="minorHAnsi"/>
                  </w:rPr>
                  <w:t xml:space="preserve">1:10 el touring onroad </w:t>
                </w:r>
                <w:sdt>
                  <w:sdtPr>
                    <w:rPr>
                      <w:rFonts w:asciiTheme="minorHAnsi" w:hAnsiTheme="minorHAnsi" w:cstheme="minorHAnsi"/>
                    </w:rPr>
                    <w:id w:val="-1264458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5DF3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  <w:r w:rsidR="00CB5DF3">
                  <w:rPr>
                    <w:rFonts w:asciiTheme="minorHAnsi" w:hAnsiTheme="minorHAnsi" w:cstheme="minorHAnsi"/>
                  </w:rPr>
                  <w:t xml:space="preserve">1:12 el touring onroad </w:t>
                </w:r>
              </w:p>
            </w:sdtContent>
          </w:sdt>
        </w:tc>
      </w:tr>
      <w:tr w:rsidR="00FC5A42" w:rsidTr="00CB5DF3">
        <w:trPr>
          <w:trHeight w:val="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000000"/>
              </w:rPr>
              <w:t>Ønsket dato for løp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Tr="00CB5DF3">
        <w:trPr>
          <w:trHeight w:val="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000000"/>
              </w:rPr>
              <w:t>Klubb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Tr="00CB5DF3">
        <w:trPr>
          <w:trHeight w:val="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000000"/>
              </w:rPr>
              <w:t>Nettside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Tr="00CB5DF3">
        <w:trPr>
          <w:trHeight w:val="2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000000"/>
              </w:rPr>
              <w:t>Postadresse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Tr="00CB5DF3">
        <w:trPr>
          <w:trHeight w:val="25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:rsidR="00FC5A42" w:rsidRDefault="00FC5A42" w:rsidP="00867EF4">
            <w:pPr>
              <w:pStyle w:val="Standard"/>
              <w:tabs>
                <w:tab w:val="left" w:pos="1440"/>
              </w:tabs>
              <w:suppressAutoHyphens/>
              <w:jc w:val="center"/>
              <w:outlineLvl w:val="0"/>
            </w:pPr>
            <w:r w:rsidRPr="00446D57">
              <w:rPr>
                <w:rFonts w:ascii="Calibri" w:eastAsia="Calibri" w:hAnsi="Calibri" w:cs="Calibri"/>
              </w:rPr>
              <w:t>Epostadresse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Tr="00CB5DF3">
        <w:trPr>
          <w:trHeight w:val="253"/>
        </w:trPr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Brdtekst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E36C0A"/>
              </w:rPr>
              <w:t>Kontaktperson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Tr="00CB5DF3">
        <w:trPr>
          <w:trHeight w:val="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000000"/>
              </w:rPr>
              <w:t>Mail kontaktperson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Tr="00CB5DF3">
        <w:trPr>
          <w:trHeight w:val="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Standard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000000"/>
              </w:rPr>
              <w:t>Telefon kontaktperson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</w:tc>
      </w:tr>
      <w:tr w:rsidR="00FC5A42" w:rsidRPr="003012EE" w:rsidTr="00CB5DF3">
        <w:trPr>
          <w:trHeight w:val="1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>
            <w:pPr>
              <w:pStyle w:val="Brdtekst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446D57">
              <w:rPr>
                <w:rFonts w:ascii="Calibri" w:eastAsia="Calibri" w:hAnsi="Calibri" w:cs="Calibri"/>
                <w:u w:color="E36C0A"/>
              </w:rPr>
              <w:t>Her kan du skrive litt reklame for søkerklubben. Hva kan klubben tilby førerne som kommer på et eventuelt løp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A42" w:rsidRDefault="00FC5A42" w:rsidP="00867EF4"/>
          <w:p w:rsidR="00CB5DF3" w:rsidRDefault="00CB5DF3" w:rsidP="00867EF4"/>
          <w:p w:rsidR="00CB5DF3" w:rsidRDefault="00CB5DF3" w:rsidP="00867EF4"/>
          <w:p w:rsidR="00CB5DF3" w:rsidRDefault="00CB5DF3" w:rsidP="00867EF4"/>
          <w:p w:rsidR="00CB5DF3" w:rsidRDefault="00CB5DF3" w:rsidP="00867EF4"/>
          <w:p w:rsidR="00CB5DF3" w:rsidRDefault="00CB5DF3" w:rsidP="00867EF4"/>
          <w:p w:rsidR="00CB5DF3" w:rsidRDefault="00CB5DF3" w:rsidP="00867EF4"/>
          <w:p w:rsidR="00CB5DF3" w:rsidRPr="003012EE" w:rsidRDefault="00CB5DF3" w:rsidP="00867EF4"/>
        </w:tc>
      </w:tr>
    </w:tbl>
    <w:p w:rsidR="00CB5DF3" w:rsidRDefault="00CB5DF3" w:rsidP="00CB5DF3">
      <w:pPr>
        <w:pStyle w:val="Brdtekst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bdr w:val="none" w:sz="0" w:space="0" w:color="auto"/>
        </w:rPr>
        <w:drawing>
          <wp:anchor distT="152400" distB="152400" distL="152400" distR="152400" simplePos="0" relativeHeight="251658240" behindDoc="0" locked="0" layoutInCell="1" allowOverlap="1" wp14:anchorId="37DCCE75" wp14:editId="2CE93652">
            <wp:simplePos x="0" y="0"/>
            <wp:positionH relativeFrom="margin">
              <wp:posOffset>-286385</wp:posOffset>
            </wp:positionH>
            <wp:positionV relativeFrom="page">
              <wp:posOffset>209550</wp:posOffset>
            </wp:positionV>
            <wp:extent cx="6120130" cy="2223770"/>
            <wp:effectExtent l="0" t="0" r="0" b="0"/>
            <wp:wrapThrough wrapText="bothSides">
              <wp:wrapPolygon edited="0">
                <wp:start x="3563" y="2961"/>
                <wp:lineTo x="2420" y="3701"/>
                <wp:lineTo x="1681" y="4996"/>
                <wp:lineTo x="1681" y="6291"/>
                <wp:lineTo x="1412" y="7587"/>
                <wp:lineTo x="1143" y="9252"/>
                <wp:lineTo x="1076" y="12212"/>
                <wp:lineTo x="1412" y="15173"/>
                <wp:lineTo x="1412" y="15543"/>
                <wp:lineTo x="4774" y="17393"/>
                <wp:lineTo x="5177" y="17393"/>
                <wp:lineTo x="8001" y="17023"/>
                <wp:lineTo x="13111" y="15913"/>
                <wp:lineTo x="13043" y="15173"/>
                <wp:lineTo x="19565" y="15173"/>
                <wp:lineTo x="20574" y="14803"/>
                <wp:lineTo x="20574" y="11102"/>
                <wp:lineTo x="19498" y="10732"/>
                <wp:lineTo x="13447" y="9252"/>
                <wp:lineTo x="13514" y="7587"/>
                <wp:lineTo x="11094" y="6661"/>
                <wp:lineTo x="6387" y="5736"/>
                <wp:lineTo x="4975" y="3516"/>
                <wp:lineTo x="4437" y="2961"/>
                <wp:lineTo x="3563" y="2961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DF3" w:rsidRDefault="00CB5DF3" w:rsidP="00CB5DF3">
      <w:pPr>
        <w:pStyle w:val="Brdtekst"/>
        <w:jc w:val="center"/>
        <w:rPr>
          <w:b/>
          <w:bCs/>
          <w:sz w:val="36"/>
          <w:szCs w:val="36"/>
          <w:u w:val="single"/>
        </w:rPr>
      </w:pPr>
    </w:p>
    <w:p w:rsidR="00CB5DF3" w:rsidRDefault="00CB5DF3" w:rsidP="00CB5DF3">
      <w:pPr>
        <w:pStyle w:val="Brdtekst"/>
        <w:jc w:val="center"/>
        <w:rPr>
          <w:b/>
          <w:bCs/>
          <w:sz w:val="36"/>
          <w:szCs w:val="36"/>
          <w:u w:val="single"/>
        </w:rPr>
      </w:pPr>
    </w:p>
    <w:p w:rsidR="00FC5A42" w:rsidRPr="00CB5DF3" w:rsidRDefault="00CB5DF3" w:rsidP="00CB5DF3">
      <w:pPr>
        <w:pStyle w:val="Brdteks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Søknad om offisielt løp i Radiostyrt motorsport</w:t>
      </w:r>
    </w:p>
    <w:sectPr w:rsidR="00FC5A42" w:rsidRPr="00CB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42"/>
    <w:rsid w:val="00160246"/>
    <w:rsid w:val="00CB5DF3"/>
    <w:rsid w:val="00D333EC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C5A4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A42"/>
    <w:rPr>
      <w:rFonts w:ascii="Tahoma" w:hAnsi="Tahoma" w:cs="Tahoma"/>
      <w:sz w:val="16"/>
      <w:szCs w:val="16"/>
    </w:rPr>
  </w:style>
  <w:style w:type="paragraph" w:styleId="Brdtekst">
    <w:name w:val="Body Text"/>
    <w:link w:val="BrdtekstTegn"/>
    <w:rsid w:val="00FC5A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FC5A42"/>
    <w:rPr>
      <w:rFonts w:ascii="Helvetica" w:eastAsia="Arial Unicode MS" w:hAnsi="Helvetica" w:cs="Arial Unicode MS"/>
      <w:color w:val="000000"/>
      <w:bdr w:val="nil"/>
      <w:lang w:eastAsia="nb-NO"/>
    </w:rPr>
  </w:style>
  <w:style w:type="paragraph" w:customStyle="1" w:styleId="Standard">
    <w:name w:val="Standard"/>
    <w:rsid w:val="00FC5A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C5A4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A42"/>
    <w:rPr>
      <w:rFonts w:ascii="Tahoma" w:hAnsi="Tahoma" w:cs="Tahoma"/>
      <w:sz w:val="16"/>
      <w:szCs w:val="16"/>
    </w:rPr>
  </w:style>
  <w:style w:type="paragraph" w:styleId="Brdtekst">
    <w:name w:val="Body Text"/>
    <w:link w:val="BrdtekstTegn"/>
    <w:rsid w:val="00FC5A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FC5A42"/>
    <w:rPr>
      <w:rFonts w:ascii="Helvetica" w:eastAsia="Arial Unicode MS" w:hAnsi="Helvetica" w:cs="Arial Unicode MS"/>
      <w:color w:val="000000"/>
      <w:bdr w:val="nil"/>
      <w:lang w:eastAsia="nb-NO"/>
    </w:rPr>
  </w:style>
  <w:style w:type="paragraph" w:customStyle="1" w:styleId="Standard">
    <w:name w:val="Standard"/>
    <w:rsid w:val="00FC5A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C50A31-D089-40DC-9F90-6F2DBE79701B}"/>
      </w:docPartPr>
      <w:docPartBody>
        <w:p w:rsidR="005C3BCE" w:rsidRDefault="000E259E">
          <w:r w:rsidRPr="00B0318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E"/>
    <w:rsid w:val="000E259E"/>
    <w:rsid w:val="0041087B"/>
    <w:rsid w:val="005C3BCE"/>
    <w:rsid w:val="00E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C3B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C3B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OTK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T. Nygård</dc:creator>
  <cp:lastModifiedBy>Christina T. Nygård</cp:lastModifiedBy>
  <cp:revision>2</cp:revision>
  <dcterms:created xsi:type="dcterms:W3CDTF">2019-01-14T21:42:00Z</dcterms:created>
  <dcterms:modified xsi:type="dcterms:W3CDTF">2019-01-15T07:07:00Z</dcterms:modified>
</cp:coreProperties>
</file>